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83" w:rsidRDefault="00256207" w:rsidP="0025620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56207">
        <w:rPr>
          <w:rFonts w:ascii="Times New Roman" w:hAnsi="Times New Roman" w:cs="Times New Roman"/>
          <w:sz w:val="24"/>
          <w:szCs w:val="24"/>
        </w:rPr>
        <w:t>G 33 Momenti vissuti 5</w:t>
      </w:r>
    </w:p>
    <w:p w:rsidR="00256207" w:rsidRDefault="00256207" w:rsidP="0025620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56207" w:rsidRDefault="00256207" w:rsidP="0025620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56207" w:rsidRDefault="00256207" w:rsidP="0025620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56207" w:rsidRDefault="00256207" w:rsidP="0025620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56207" w:rsidRDefault="00256207" w:rsidP="0025620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56207" w:rsidRDefault="00256207" w:rsidP="0025620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56207" w:rsidRDefault="00256207" w:rsidP="0025620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vissuti:</w:t>
      </w:r>
    </w:p>
    <w:p w:rsidR="00256207" w:rsidRPr="00F839E9" w:rsidRDefault="00256207" w:rsidP="00256207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56207" w:rsidRDefault="00256207" w:rsidP="0025620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Gennaio, pur presentandosi freddo, ci ha portato la carica tipica di tutte le novità. </w:t>
      </w:r>
      <w:r w:rsidRPr="006B203E">
        <w:rPr>
          <w:rFonts w:ascii="Times New Roman" w:hAnsi="Times New Roman" w:cs="Times New Roman"/>
          <w:b/>
          <w:sz w:val="24"/>
          <w:szCs w:val="24"/>
        </w:rPr>
        <w:t>La tombolata di beneficenza</w:t>
      </w:r>
      <w:r>
        <w:rPr>
          <w:rFonts w:ascii="Times New Roman" w:hAnsi="Times New Roman" w:cs="Times New Roman"/>
          <w:sz w:val="24"/>
          <w:szCs w:val="24"/>
        </w:rPr>
        <w:t xml:space="preserve"> ci ha permesso di raccogliere la cifra necessaria per sostenere economicamente due bambini, uno a nome del “</w:t>
      </w:r>
      <w:proofErr w:type="spellStart"/>
      <w:r>
        <w:rPr>
          <w:rFonts w:ascii="Times New Roman" w:hAnsi="Times New Roman" w:cs="Times New Roman"/>
          <w:sz w:val="24"/>
          <w:szCs w:val="24"/>
        </w:rPr>
        <w:t>Casilino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1”, uno a nome del “</w:t>
      </w:r>
      <w:proofErr w:type="spellStart"/>
      <w:r>
        <w:rPr>
          <w:rFonts w:ascii="Times New Roman" w:hAnsi="Times New Roman" w:cs="Times New Roman"/>
          <w:sz w:val="24"/>
          <w:szCs w:val="24"/>
        </w:rPr>
        <w:t>Casilino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2”.</w:t>
      </w:r>
    </w:p>
    <w:p w:rsidR="00256207" w:rsidRDefault="00256207" w:rsidP="0025620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E’ seguito subito l’evento del </w:t>
      </w:r>
      <w:proofErr w:type="spellStart"/>
      <w:r w:rsidRPr="006B203E">
        <w:rPr>
          <w:rFonts w:ascii="Times New Roman" w:hAnsi="Times New Roman" w:cs="Times New Roman"/>
          <w:b/>
          <w:sz w:val="24"/>
          <w:szCs w:val="24"/>
        </w:rPr>
        <w:t>Reicontro</w:t>
      </w:r>
      <w:proofErr w:type="spellEnd"/>
      <w:r w:rsidRPr="006B203E">
        <w:rPr>
          <w:rFonts w:ascii="Times New Roman" w:hAnsi="Times New Roman" w:cs="Times New Roman"/>
          <w:b/>
          <w:sz w:val="24"/>
          <w:szCs w:val="24"/>
        </w:rPr>
        <w:t xml:space="preserve"> Coniugale</w:t>
      </w:r>
      <w:r>
        <w:rPr>
          <w:rFonts w:ascii="Times New Roman" w:hAnsi="Times New Roman" w:cs="Times New Roman"/>
          <w:sz w:val="24"/>
          <w:szCs w:val="24"/>
        </w:rPr>
        <w:t xml:space="preserve">, che ha regalato emozioni forti, lacrime di gioia per le conquiste realizzate nella propria coppia a partire dall’Incontro Coniugale, gioia condivisa con </w:t>
      </w:r>
      <w:r w:rsidRPr="006B203E">
        <w:rPr>
          <w:rFonts w:ascii="Times New Roman" w:hAnsi="Times New Roman" w:cs="Times New Roman"/>
          <w:b/>
          <w:sz w:val="24"/>
          <w:szCs w:val="24"/>
        </w:rPr>
        <w:t>Mene e Lello, che hanno voluto celebrare il 25°</w:t>
      </w:r>
      <w:r>
        <w:rPr>
          <w:rFonts w:ascii="Times New Roman" w:hAnsi="Times New Roman" w:cs="Times New Roman"/>
          <w:sz w:val="24"/>
          <w:szCs w:val="24"/>
        </w:rPr>
        <w:t xml:space="preserve"> del loro matrimonio proprio al termine di questa esperienza di profonda verifica della propria coppia. Auguri, Mena e Lello per altri tantissimi anni in armonia e fedeltà a Dio e a voi stessi. Applaudiamo a questo vostro bel traguardo e speriamo di celebrarne insieme altri </w:t>
      </w:r>
      <w:r w:rsidR="006B203E">
        <w:rPr>
          <w:rFonts w:ascii="Times New Roman" w:hAnsi="Times New Roman" w:cs="Times New Roman"/>
          <w:sz w:val="24"/>
          <w:szCs w:val="24"/>
        </w:rPr>
        <w:t xml:space="preserve">anniversari </w:t>
      </w:r>
      <w:r>
        <w:rPr>
          <w:rFonts w:ascii="Times New Roman" w:hAnsi="Times New Roman" w:cs="Times New Roman"/>
          <w:sz w:val="24"/>
          <w:szCs w:val="24"/>
        </w:rPr>
        <w:t>tutti e sempre felici nel Signore.</w:t>
      </w:r>
    </w:p>
    <w:p w:rsidR="00CF3482" w:rsidRDefault="00256207" w:rsidP="0025620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Gli impegni consacrati dalla consuetudine sono stati vissuti con convinzione da chi ha potuto partecipare</w:t>
      </w:r>
      <w:r w:rsidR="00CF3482">
        <w:rPr>
          <w:rFonts w:ascii="Times New Roman" w:hAnsi="Times New Roman" w:cs="Times New Roman"/>
          <w:sz w:val="24"/>
          <w:szCs w:val="24"/>
        </w:rPr>
        <w:t>.</w:t>
      </w:r>
    </w:p>
    <w:p w:rsidR="00965B74" w:rsidRDefault="00CF3482" w:rsidP="0025620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Anche </w:t>
      </w:r>
      <w:r w:rsidRPr="006B203E">
        <w:rPr>
          <w:rFonts w:ascii="Times New Roman" w:hAnsi="Times New Roman" w:cs="Times New Roman"/>
          <w:b/>
          <w:sz w:val="24"/>
          <w:szCs w:val="24"/>
        </w:rPr>
        <w:t>l’Incontro per fidanzati</w:t>
      </w:r>
      <w:r>
        <w:rPr>
          <w:rFonts w:ascii="Times New Roman" w:hAnsi="Times New Roman" w:cs="Times New Roman"/>
          <w:sz w:val="24"/>
          <w:szCs w:val="24"/>
        </w:rPr>
        <w:t xml:space="preserve"> ha dato stimoli positivi a diverse coppie, alle quali auguriamo una serena</w:t>
      </w:r>
      <w:r w:rsidR="006B20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gioiosa e santa vita insieme, fedeli l’uno all’altra, fedeli a Dio. Il Signore e la Madonna vi prendano nella loro protezione. Auguri.</w:t>
      </w:r>
    </w:p>
    <w:p w:rsidR="00256207" w:rsidRDefault="00965B74" w:rsidP="0025620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Qui a Roma abbiamo vissuto anche </w:t>
      </w:r>
      <w:r w:rsidRPr="006B203E">
        <w:rPr>
          <w:rFonts w:ascii="Times New Roman" w:hAnsi="Times New Roman" w:cs="Times New Roman"/>
          <w:b/>
          <w:sz w:val="24"/>
          <w:szCs w:val="24"/>
        </w:rPr>
        <w:t>l’incontro annuale dei responsabili dei gruppi “Laici Amore Misericordioso d’Italia.</w:t>
      </w:r>
      <w:r>
        <w:rPr>
          <w:rFonts w:ascii="Times New Roman" w:hAnsi="Times New Roman" w:cs="Times New Roman"/>
          <w:sz w:val="24"/>
          <w:szCs w:val="24"/>
        </w:rPr>
        <w:t xml:space="preserve"> Credo sia stato fruttuoso per tutti i partecipanti</w:t>
      </w:r>
      <w:r w:rsidR="002562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perché sono tutte persone di buona volontà che vogliono seguire Gesù attraverso la spiritualità che Lui ha rivelato alla nostra cara e beata Madre Speranza. Il Signore ci benedica tutti e ci renda degni testimoni del Suo Amore Misericordioso.</w:t>
      </w:r>
    </w:p>
    <w:p w:rsidR="00965B74" w:rsidRDefault="00965B74" w:rsidP="00965B7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vivere:</w:t>
      </w:r>
    </w:p>
    <w:p w:rsidR="00965B74" w:rsidRPr="00F839E9" w:rsidRDefault="00965B74" w:rsidP="00965B74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65B74" w:rsidRDefault="00965B74" w:rsidP="00965B7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Anche febbraio ci offrirà momenti di alta spiritualità. </w:t>
      </w:r>
      <w:r w:rsidRPr="006B203E">
        <w:rPr>
          <w:rFonts w:ascii="Times New Roman" w:hAnsi="Times New Roman" w:cs="Times New Roman"/>
          <w:b/>
          <w:sz w:val="24"/>
          <w:szCs w:val="24"/>
        </w:rPr>
        <w:t>L’8 febbraio, intanto, ricorre l’anniversario dell’inizio per Madre Speranza della festa del cielo</w:t>
      </w:r>
      <w:r>
        <w:rPr>
          <w:rFonts w:ascii="Times New Roman" w:hAnsi="Times New Roman" w:cs="Times New Roman"/>
          <w:sz w:val="24"/>
          <w:szCs w:val="24"/>
        </w:rPr>
        <w:t>. Lei, sicuramente non si ferma e lo sanno bene le tante persone aiutate da lei nelle loro malattie e nelle loro difficoltà</w:t>
      </w:r>
      <w:r w:rsidR="00DD26A4">
        <w:rPr>
          <w:rFonts w:ascii="Times New Roman" w:hAnsi="Times New Roman" w:cs="Times New Roman"/>
          <w:sz w:val="24"/>
          <w:szCs w:val="24"/>
        </w:rPr>
        <w:t xml:space="preserve">. I gruppi di V. </w:t>
      </w:r>
      <w:proofErr w:type="spellStart"/>
      <w:r w:rsidR="00DD26A4">
        <w:rPr>
          <w:rFonts w:ascii="Times New Roman" w:hAnsi="Times New Roman" w:cs="Times New Roman"/>
          <w:sz w:val="24"/>
          <w:szCs w:val="24"/>
        </w:rPr>
        <w:t>Casilina</w:t>
      </w:r>
      <w:proofErr w:type="spellEnd"/>
      <w:r w:rsidR="00DD26A4">
        <w:rPr>
          <w:rFonts w:ascii="Times New Roman" w:hAnsi="Times New Roman" w:cs="Times New Roman"/>
          <w:sz w:val="24"/>
          <w:szCs w:val="24"/>
        </w:rPr>
        <w:t xml:space="preserve">, per consuetudine  ormai radicata </w:t>
      </w:r>
      <w:r w:rsidR="00DD26A4" w:rsidRPr="006B203E">
        <w:rPr>
          <w:rFonts w:ascii="Times New Roman" w:hAnsi="Times New Roman" w:cs="Times New Roman"/>
          <w:b/>
          <w:sz w:val="24"/>
          <w:szCs w:val="24"/>
        </w:rPr>
        <w:t>rinnovano la loro promessa</w:t>
      </w:r>
      <w:r w:rsidR="00DD26A4">
        <w:rPr>
          <w:rFonts w:ascii="Times New Roman" w:hAnsi="Times New Roman" w:cs="Times New Roman"/>
          <w:sz w:val="24"/>
          <w:szCs w:val="24"/>
        </w:rPr>
        <w:t xml:space="preserve"> di appartenenza all’ALAM e s’impegnano a viverla in maniera sempre più consapevole e coerente.</w:t>
      </w:r>
    </w:p>
    <w:p w:rsidR="00DD26A4" w:rsidRDefault="00DD26A4" w:rsidP="00965B7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B203E">
        <w:rPr>
          <w:rFonts w:ascii="Times New Roman" w:hAnsi="Times New Roman" w:cs="Times New Roman"/>
          <w:b/>
          <w:sz w:val="24"/>
          <w:szCs w:val="24"/>
        </w:rPr>
        <w:tab/>
        <w:t>La giornata eucaristica sacerdotale e la Preghiera del cuore si potrà fare venerdì 17 febbraio</w:t>
      </w:r>
      <w:r>
        <w:rPr>
          <w:rFonts w:ascii="Times New Roman" w:hAnsi="Times New Roman" w:cs="Times New Roman"/>
          <w:sz w:val="24"/>
          <w:szCs w:val="24"/>
        </w:rPr>
        <w:t xml:space="preserve"> mentre </w:t>
      </w:r>
      <w:r w:rsidRPr="006B203E">
        <w:rPr>
          <w:rFonts w:ascii="Times New Roman" w:hAnsi="Times New Roman" w:cs="Times New Roman"/>
          <w:b/>
          <w:sz w:val="24"/>
          <w:szCs w:val="24"/>
        </w:rPr>
        <w:t>dal 24 al 26 febbraio si potrà offrire un Incontro Coniugale</w:t>
      </w:r>
      <w:r>
        <w:rPr>
          <w:rFonts w:ascii="Times New Roman" w:hAnsi="Times New Roman" w:cs="Times New Roman"/>
          <w:sz w:val="24"/>
          <w:szCs w:val="24"/>
        </w:rPr>
        <w:t xml:space="preserve"> a chi vorrà approfittarne. A volte basta tanto poco per risanare una coppia, una famiglia</w:t>
      </w:r>
      <w:r w:rsidR="006B20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eppure sono pochi quelli che riescono ad apprezzare questa grande opportunità. Ne abbiamo visto i risultati nelle coppie che hanno partecipato al </w:t>
      </w:r>
      <w:proofErr w:type="spellStart"/>
      <w:r>
        <w:rPr>
          <w:rFonts w:ascii="Times New Roman" w:hAnsi="Times New Roman" w:cs="Times New Roman"/>
          <w:sz w:val="24"/>
          <w:szCs w:val="24"/>
        </w:rPr>
        <w:t>Reicontro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che hanno espresso tutta la loro gioia ritrovata proprio nell’Incontro Coniugale. Speriamo </w:t>
      </w:r>
      <w:r w:rsidR="006B203E">
        <w:rPr>
          <w:rFonts w:ascii="Times New Roman" w:hAnsi="Times New Roman" w:cs="Times New Roman"/>
          <w:sz w:val="24"/>
          <w:szCs w:val="24"/>
        </w:rPr>
        <w:t xml:space="preserve">che </w:t>
      </w:r>
      <w:r>
        <w:rPr>
          <w:rFonts w:ascii="Times New Roman" w:hAnsi="Times New Roman" w:cs="Times New Roman"/>
          <w:sz w:val="24"/>
          <w:szCs w:val="24"/>
        </w:rPr>
        <w:t>sapremo farci promotori presso amici e parenti di questa opportunità.</w:t>
      </w:r>
    </w:p>
    <w:p w:rsidR="00DD26A4" w:rsidRPr="00965B74" w:rsidRDefault="00DD26A4" w:rsidP="00965B7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Purtroppo gennaio ci ha lasciato l’amaro in bocca delle tante calamità naturali che hanno afflitto i nostri fratelli nel centro Italia, </w:t>
      </w:r>
      <w:r w:rsidRPr="006B203E">
        <w:rPr>
          <w:rFonts w:ascii="Times New Roman" w:hAnsi="Times New Roman" w:cs="Times New Roman"/>
          <w:b/>
          <w:sz w:val="24"/>
          <w:szCs w:val="24"/>
        </w:rPr>
        <w:t>terremoti, alluvioni, smottamenti, valanghe</w:t>
      </w:r>
      <w:r>
        <w:rPr>
          <w:rFonts w:ascii="Times New Roman" w:hAnsi="Times New Roman" w:cs="Times New Roman"/>
          <w:sz w:val="24"/>
          <w:szCs w:val="24"/>
        </w:rPr>
        <w:t xml:space="preserve"> … Stiamo sempre </w:t>
      </w:r>
      <w:r w:rsidR="006B203E">
        <w:rPr>
          <w:rFonts w:ascii="Times New Roman" w:hAnsi="Times New Roman" w:cs="Times New Roman"/>
          <w:sz w:val="24"/>
          <w:szCs w:val="24"/>
        </w:rPr>
        <w:t>vigilanti</w:t>
      </w:r>
      <w:r>
        <w:rPr>
          <w:rFonts w:ascii="Times New Roman" w:hAnsi="Times New Roman" w:cs="Times New Roman"/>
          <w:sz w:val="24"/>
          <w:szCs w:val="24"/>
        </w:rPr>
        <w:t>, il Signore può venire quando meno ce l’aspettiamo ed è bene farci trovare pronti ma soprattutto preghiamo per chi ha già vissuto l’incontro con Dio e forse ha bisogno del nostro aiuto spirituale e di chi, pur essendo rimasto in vita</w:t>
      </w:r>
      <w:r w:rsidR="006B20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vive vari tipi di disagi e soprattutto la perdita di persone care</w:t>
      </w:r>
      <w:r w:rsidR="00F839E9">
        <w:rPr>
          <w:rFonts w:ascii="Times New Roman" w:hAnsi="Times New Roman" w:cs="Times New Roman"/>
          <w:sz w:val="24"/>
          <w:szCs w:val="24"/>
        </w:rPr>
        <w:t xml:space="preserve"> che erano il motivo della loro vita. Quante mamme, quanti papà soffrono la perdita delle loro creature! quanti anziani sono rimasti privi dell’assistenza delle loro persone care! L’egoismo e l’indifferenza non ci faccia rinchiudere in noi stessi e dimenticare con facilità chi è sottoposto a prove molto dure. Sosteniamoli con la preghiera e anche con l’aiuto pratico se questo ci è concesso di poterlo fare.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D26A4" w:rsidRPr="00965B74" w:rsidSect="006B203E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256207"/>
    <w:rsid w:val="00223E83"/>
    <w:rsid w:val="002345B1"/>
    <w:rsid w:val="00256207"/>
    <w:rsid w:val="0029502C"/>
    <w:rsid w:val="006B203E"/>
    <w:rsid w:val="007570E5"/>
    <w:rsid w:val="00965B74"/>
    <w:rsid w:val="00CF3482"/>
    <w:rsid w:val="00DD26A4"/>
    <w:rsid w:val="00F83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3E8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2017-01-20T14:58:00Z</cp:lastPrinted>
  <dcterms:created xsi:type="dcterms:W3CDTF">2017-01-20T15:00:00Z</dcterms:created>
  <dcterms:modified xsi:type="dcterms:W3CDTF">2017-01-20T15:00:00Z</dcterms:modified>
</cp:coreProperties>
</file>